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90" w:rsidRPr="00E56390" w:rsidRDefault="00E56390" w:rsidP="00E5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6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РОССИЙСКАЯ ФЕДЕРАЦИЯ    </w:t>
      </w:r>
    </w:p>
    <w:p w:rsidR="00E56390" w:rsidRPr="00E56390" w:rsidRDefault="00E56390" w:rsidP="00E5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ОРЛОВСКАЯ ОБЛАСТЬ       СВЕРДЛОВСКИЙ РАЙОН</w:t>
      </w:r>
    </w:p>
    <w:p w:rsidR="00E56390" w:rsidRPr="00E56390" w:rsidRDefault="00E56390" w:rsidP="00E563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6390">
        <w:rPr>
          <w:rFonts w:ascii="Times New Roman" w:eastAsia="Times New Roman" w:hAnsi="Times New Roman" w:cs="Times New Roman"/>
          <w:sz w:val="28"/>
          <w:lang w:eastAsia="ru-RU"/>
        </w:rPr>
        <w:t>АДМИНИСТРАЦИЯ   КРАСНОАРМЕЙСКОГО СЕЛЬСКОГО ПОСЕЛЕНИЯ</w:t>
      </w:r>
    </w:p>
    <w:p w:rsidR="00E56390" w:rsidRPr="00E56390" w:rsidRDefault="00E56390" w:rsidP="00E5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90" w:rsidRPr="00E56390" w:rsidRDefault="00E56390" w:rsidP="00E56390">
      <w:pPr>
        <w:keepNext/>
        <w:spacing w:after="0" w:line="240" w:lineRule="auto"/>
        <w:ind w:right="-365"/>
        <w:jc w:val="center"/>
        <w:outlineLvl w:val="2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5639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 О С Т А Н О В Л Е Н И Е  </w:t>
      </w:r>
    </w:p>
    <w:p w:rsidR="00E56390" w:rsidRPr="00E56390" w:rsidRDefault="00E56390" w:rsidP="00E56390">
      <w:pPr>
        <w:spacing w:line="240" w:lineRule="auto"/>
        <w:ind w:right="-365"/>
        <w:rPr>
          <w:rFonts w:ascii="Times New Roman" w:eastAsia="Times New Roman" w:hAnsi="Times New Roman" w:cs="Times New Roman"/>
          <w:lang w:eastAsia="ru-RU"/>
        </w:rPr>
      </w:pPr>
    </w:p>
    <w:p w:rsidR="00E56390" w:rsidRPr="00E56390" w:rsidRDefault="00E56390" w:rsidP="00E56390">
      <w:pPr>
        <w:keepNext/>
        <w:spacing w:after="60" w:line="240" w:lineRule="auto"/>
        <w:ind w:right="-365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8E16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E56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ноября</w:t>
      </w:r>
      <w:r w:rsidRPr="00E56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E56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                                                                   № </w:t>
      </w:r>
      <w:r w:rsidR="009679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61</w:t>
      </w:r>
      <w:bookmarkStart w:id="0" w:name="_GoBack"/>
      <w:bookmarkEnd w:id="0"/>
      <w:r w:rsidRPr="00E56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</w:p>
    <w:p w:rsidR="00E56390" w:rsidRPr="00E56390" w:rsidRDefault="00E56390" w:rsidP="00E56390">
      <w:pPr>
        <w:keepNext/>
        <w:spacing w:after="60" w:line="240" w:lineRule="auto"/>
        <w:ind w:right="-365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пос. </w:t>
      </w:r>
      <w:proofErr w:type="spellStart"/>
      <w:r w:rsidRPr="00E56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Куракинский</w:t>
      </w:r>
      <w:proofErr w:type="spellEnd"/>
      <w:r w:rsidRPr="00E56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E56390" w:rsidRPr="00E56390" w:rsidRDefault="00E56390" w:rsidP="00E5639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90" w:rsidRPr="00E56390" w:rsidRDefault="00E56390" w:rsidP="00E5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объекту адресации</w:t>
      </w:r>
    </w:p>
    <w:p w:rsidR="00E56390" w:rsidRPr="00E56390" w:rsidRDefault="00E56390" w:rsidP="00E5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90" w:rsidRPr="00E56390" w:rsidRDefault="00E56390" w:rsidP="00E5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граждан</w:t>
      </w:r>
      <w:r w:rsidR="008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Солопова Юрия Николаевича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E16E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</w:t>
      </w: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E16E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ставленные документы: выписка из Единого государственного реестра недв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ижимости на здание от 14.11.2024 </w:t>
      </w: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  свидетельство о государственной регистрации права  № 57/0</w:t>
      </w:r>
      <w:r w:rsidR="008E16E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</w:t>
      </w:r>
      <w:proofErr w:type="gramStart"/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14.11.2024</w:t>
      </w: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Постановлением Правительства РФ от 19.11.2014 года №1221 «Об утверждении правил присвоения, изменения и аннулирования адресов»,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>п. 1 п.3 ст.5 Федерального закона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административным регламентом предоставления муниципальной услуги «Присвоение, изменение и</w:t>
      </w:r>
      <w:proofErr w:type="gramEnd"/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аннулирование адресов на территории Красноармейского сельского поселения Свердловского района Орловской области», утвержденного постановлением администрации сельского поселения от 25.08.2015 года  №65, Уставом Красноармейского сельского поселения. ПОСТАНОВЛЯЮ: </w:t>
      </w:r>
    </w:p>
    <w:p w:rsidR="00E56390" w:rsidRDefault="00E56390" w:rsidP="00E5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Объекту недвижимости – жило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 дому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кадастровым номером 57:15:</w:t>
      </w:r>
      <w:r w:rsidR="008E16ED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>0101:</w:t>
      </w:r>
      <w:r w:rsidR="008E16ED">
        <w:rPr>
          <w:rFonts w:ascii="Times New Roman" w:eastAsia="Times New Roman" w:hAnsi="Times New Roman" w:cs="Times New Roman"/>
          <w:sz w:val="26"/>
          <w:szCs w:val="26"/>
          <w:lang w:eastAsia="ru-RU"/>
        </w:rPr>
        <w:t>440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5639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площадью </w:t>
      </w:r>
      <w:r w:rsidR="008E16ED">
        <w:rPr>
          <w:rFonts w:ascii="Times New Roman" w:eastAsia="Times New Roman" w:hAnsi="Times New Roman" w:cs="Times New Roman"/>
          <w:sz w:val="26"/>
          <w:szCs w:val="26"/>
          <w:lang w:eastAsia="ru-RU"/>
        </w:rPr>
        <w:t>440,7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>.,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завершение строительства, расположенному по улице </w:t>
      </w:r>
      <w:proofErr w:type="spellStart"/>
      <w:r w:rsidR="008E16ED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Патенкова</w:t>
      </w:r>
      <w:proofErr w:type="spellEnd"/>
      <w:r w:rsidR="008E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с. Борисоглебское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Свердловского района Орловской области присвоить адрес</w:t>
      </w:r>
      <w:proofErr w:type="gramStart"/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Российская Федерация, Орловская область, Свердловский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район, Красноармейское сельское поселение, </w:t>
      </w:r>
    </w:p>
    <w:p w:rsidR="005D02A7" w:rsidRDefault="008E16ED" w:rsidP="00E5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Борисоглебское</w:t>
      </w:r>
      <w:r w:rsidR="005D0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Патенкова</w:t>
      </w:r>
      <w:proofErr w:type="spellEnd"/>
      <w:r w:rsidR="005D02A7">
        <w:rPr>
          <w:rFonts w:ascii="Times New Roman" w:eastAsia="Times New Roman" w:hAnsi="Times New Roman" w:cs="Times New Roman"/>
          <w:sz w:val="26"/>
          <w:szCs w:val="26"/>
          <w:lang w:eastAsia="ru-RU"/>
        </w:rPr>
        <w:t>,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 1а</w:t>
      </w:r>
      <w:r w:rsid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56390" w:rsidRPr="00E56390" w:rsidRDefault="00E56390" w:rsidP="00E5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2.. Уполномоченному должностному лицу, ответственному за ввод адресных сведений в Федеральную информационную адресную систему (ФИАС) внести соответствующие изменения. </w:t>
      </w:r>
    </w:p>
    <w:p w:rsidR="00E56390" w:rsidRPr="00E56390" w:rsidRDefault="00E56390" w:rsidP="00E5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>3.Настоящее постановление вступает в силу с момента подписания.</w:t>
      </w:r>
    </w:p>
    <w:p w:rsidR="00E56390" w:rsidRPr="00E56390" w:rsidRDefault="00E56390" w:rsidP="00E56390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E56390" w:rsidRPr="00E56390" w:rsidRDefault="005D02A7" w:rsidP="00E5639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56390" w:rsidRPr="00E5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="00E56390" w:rsidRPr="00E5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</w:t>
      </w:r>
      <w:proofErr w:type="gramEnd"/>
    </w:p>
    <w:p w:rsidR="00E56390" w:rsidRPr="00E56390" w:rsidRDefault="00E56390" w:rsidP="005D0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3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 </w:t>
      </w:r>
      <w:r w:rsidRPr="00E563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     </w:t>
      </w:r>
      <w:r w:rsidR="005D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Ваганова</w:t>
      </w:r>
    </w:p>
    <w:p w:rsidR="00DC2EEF" w:rsidRDefault="00DC2EEF"/>
    <w:sectPr w:rsidR="00DC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F3"/>
    <w:rsid w:val="003D5AB2"/>
    <w:rsid w:val="005D02A7"/>
    <w:rsid w:val="008E16ED"/>
    <w:rsid w:val="009124F3"/>
    <w:rsid w:val="00967999"/>
    <w:rsid w:val="00DC2EEF"/>
    <w:rsid w:val="00E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2024-11-15T09:43:00Z</dcterms:created>
  <dcterms:modified xsi:type="dcterms:W3CDTF">2024-11-28T13:44:00Z</dcterms:modified>
</cp:coreProperties>
</file>